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43C" w:rsidRPr="00F95880" w:rsidRDefault="00B3743C" w:rsidP="00B3743C">
      <w:pPr>
        <w:suppressAutoHyphens/>
        <w:spacing w:line="360" w:lineRule="auto"/>
        <w:jc w:val="center"/>
        <w:rPr>
          <w:rFonts w:ascii="Arial" w:eastAsia="Microsoft Sans Serif" w:hAnsi="Arial" w:cs="Arial"/>
          <w:b/>
          <w:szCs w:val="20"/>
          <w:u w:val="single"/>
        </w:rPr>
      </w:pPr>
      <w:r w:rsidRPr="00F95880">
        <w:rPr>
          <w:rFonts w:ascii="Arial" w:eastAsia="Microsoft Sans Serif" w:hAnsi="Arial" w:cs="Arial"/>
          <w:b/>
          <w:szCs w:val="20"/>
          <w:u w:val="single"/>
        </w:rPr>
        <w:t>ANEXO IV</w:t>
      </w:r>
    </w:p>
    <w:p w:rsidR="00B3743C" w:rsidRPr="00281E90" w:rsidRDefault="00B3743C" w:rsidP="00B3743C">
      <w:pPr>
        <w:widowControl w:val="0"/>
        <w:suppressAutoHyphens/>
        <w:spacing w:before="146" w:after="0" w:line="240" w:lineRule="auto"/>
        <w:jc w:val="both"/>
        <w:rPr>
          <w:rFonts w:ascii="Arial" w:eastAsia="Microsoft Sans Serif" w:hAnsi="Arial" w:cs="Arial"/>
          <w:sz w:val="20"/>
          <w:szCs w:val="20"/>
        </w:rPr>
      </w:pPr>
      <w:r w:rsidRPr="00281E90">
        <w:rPr>
          <w:rFonts w:ascii="Arial" w:eastAsia="Microsoft Sans Serif" w:hAnsi="Arial" w:cs="Arial"/>
          <w:sz w:val="20"/>
          <w:szCs w:val="20"/>
        </w:rPr>
        <w:t>D________________________</w:t>
      </w:r>
      <w:r w:rsidRPr="003C513B">
        <w:rPr>
          <w:rFonts w:ascii="Arial" w:eastAsia="Microsoft Sans Serif" w:hAnsi="Arial" w:cs="Arial"/>
          <w:szCs w:val="20"/>
        </w:rPr>
        <w:t>, Interventor del Ayuntamiento de</w:t>
      </w:r>
      <w:r w:rsidRPr="00281E90">
        <w:rPr>
          <w:rFonts w:ascii="Arial" w:eastAsia="Microsoft Sans Serif" w:hAnsi="Arial" w:cs="Arial"/>
          <w:sz w:val="20"/>
          <w:szCs w:val="20"/>
        </w:rPr>
        <w:t>______________________</w:t>
      </w:r>
    </w:p>
    <w:p w:rsidR="00B3743C" w:rsidRPr="00281E90" w:rsidRDefault="00B3743C" w:rsidP="00B3743C">
      <w:pPr>
        <w:widowControl w:val="0"/>
        <w:suppressAutoHyphens/>
        <w:spacing w:before="146" w:after="0" w:line="240" w:lineRule="auto"/>
        <w:rPr>
          <w:rFonts w:ascii="Arial" w:eastAsia="Microsoft Sans Serif" w:hAnsi="Arial" w:cs="Arial"/>
          <w:sz w:val="20"/>
          <w:szCs w:val="20"/>
        </w:rPr>
      </w:pPr>
    </w:p>
    <w:p w:rsidR="00B3743C" w:rsidRPr="00281E90" w:rsidRDefault="00B3743C" w:rsidP="00B3743C">
      <w:pPr>
        <w:widowControl w:val="0"/>
        <w:suppressAutoHyphens/>
        <w:spacing w:before="146" w:after="0" w:line="240" w:lineRule="auto"/>
        <w:jc w:val="center"/>
        <w:rPr>
          <w:rFonts w:ascii="Arial" w:eastAsia="Microsoft Sans Serif" w:hAnsi="Arial" w:cs="Arial"/>
          <w:b/>
          <w:szCs w:val="20"/>
        </w:rPr>
      </w:pPr>
      <w:r w:rsidRPr="00281E90">
        <w:rPr>
          <w:rFonts w:ascii="Arial" w:eastAsia="Microsoft Sans Serif" w:hAnsi="Arial" w:cs="Arial"/>
          <w:b/>
          <w:szCs w:val="20"/>
        </w:rPr>
        <w:t>CERTIFICA</w:t>
      </w:r>
    </w:p>
    <w:p w:rsidR="00B3743C" w:rsidRPr="00281E90" w:rsidRDefault="00B3743C" w:rsidP="00B3743C">
      <w:pPr>
        <w:widowControl w:val="0"/>
        <w:suppressAutoHyphens/>
        <w:spacing w:before="146" w:after="0" w:line="240" w:lineRule="auto"/>
        <w:rPr>
          <w:rFonts w:ascii="Arial" w:eastAsia="Microsoft Sans Serif" w:hAnsi="Arial" w:cs="Arial"/>
          <w:sz w:val="20"/>
          <w:szCs w:val="20"/>
        </w:rPr>
      </w:pPr>
    </w:p>
    <w:p w:rsidR="00B3743C" w:rsidRPr="00F07A31" w:rsidRDefault="00B3743C" w:rsidP="00B3743C">
      <w:pPr>
        <w:spacing w:line="240" w:lineRule="auto"/>
        <w:ind w:left="1684" w:hanging="1684"/>
        <w:jc w:val="both"/>
        <w:rPr>
          <w:rFonts w:ascii="Arial" w:hAnsi="Arial" w:cs="Arial"/>
          <w:szCs w:val="24"/>
        </w:rPr>
      </w:pPr>
      <w:r w:rsidRPr="00F07A31">
        <w:rPr>
          <w:rFonts w:ascii="Arial" w:hAnsi="Arial" w:cs="Arial"/>
          <w:b/>
          <w:szCs w:val="24"/>
        </w:rPr>
        <w:t>PRIMERO:</w:t>
      </w:r>
      <w:r w:rsidRPr="00F07A31">
        <w:rPr>
          <w:rFonts w:ascii="Arial" w:hAnsi="Arial" w:cs="Arial"/>
          <w:szCs w:val="24"/>
        </w:rPr>
        <w:tab/>
        <w:t>Que con fecha (</w:t>
      </w:r>
      <w:r w:rsidRPr="00F07A31">
        <w:rPr>
          <w:rFonts w:ascii="Arial" w:hAnsi="Arial" w:cs="Arial"/>
          <w:i/>
          <w:iCs/>
          <w:szCs w:val="24"/>
          <w:u w:val="single"/>
        </w:rPr>
        <w:t>...fecha ingreso o asiento contable...</w:t>
      </w:r>
      <w:r w:rsidRPr="00F07A31">
        <w:rPr>
          <w:rFonts w:ascii="Arial" w:hAnsi="Arial" w:cs="Arial"/>
          <w:szCs w:val="24"/>
        </w:rPr>
        <w:t>), se ha recibido la cantidad de (</w:t>
      </w:r>
      <w:r w:rsidRPr="00F07A31">
        <w:rPr>
          <w:rFonts w:ascii="Arial" w:hAnsi="Arial" w:cs="Arial"/>
          <w:i/>
          <w:iCs/>
          <w:szCs w:val="24"/>
          <w:u w:val="single"/>
        </w:rPr>
        <w:t>...importe de la subvención concedida en letra... (...y en números...)...</w:t>
      </w:r>
      <w:r w:rsidRPr="00F07A31">
        <w:rPr>
          <w:rFonts w:ascii="Arial" w:hAnsi="Arial" w:cs="Arial"/>
          <w:szCs w:val="24"/>
        </w:rPr>
        <w:t xml:space="preserve">), correspondiente a las aportaciones de la Consejería de Presidencia, </w:t>
      </w:r>
      <w:proofErr w:type="spellStart"/>
      <w:r w:rsidRPr="00F07A31">
        <w:rPr>
          <w:rFonts w:ascii="Arial" w:hAnsi="Arial" w:cs="Arial"/>
          <w:szCs w:val="24"/>
        </w:rPr>
        <w:t>Portavocía</w:t>
      </w:r>
      <w:proofErr w:type="spellEnd"/>
      <w:r w:rsidRPr="00F07A31">
        <w:rPr>
          <w:rFonts w:ascii="Arial" w:hAnsi="Arial" w:cs="Arial"/>
          <w:szCs w:val="24"/>
        </w:rPr>
        <w:t xml:space="preserve">, Acción Exterior y Emergencias en concepto de </w:t>
      </w:r>
      <w:r w:rsidRPr="00F07A31">
        <w:rPr>
          <w:rFonts w:ascii="Arial" w:eastAsia="Microsoft Sans Serif" w:hAnsi="Arial" w:cs="Arial"/>
          <w:szCs w:val="21"/>
        </w:rPr>
        <w:t xml:space="preserve">subvenciones a </w:t>
      </w:r>
      <w:r w:rsidRPr="00F07A31">
        <w:rPr>
          <w:rFonts w:ascii="Arial" w:eastAsia="Microsoft Sans Serif" w:hAnsi="Arial" w:cs="Arial"/>
          <w:bCs/>
          <w:szCs w:val="21"/>
        </w:rPr>
        <w:t>los Ayuntamientos de la Región de Murcia para colaborar en los gastos del personal integrante de las Unidades Básicas de Protección Civil Municipal</w:t>
      </w:r>
      <w:r>
        <w:rPr>
          <w:rFonts w:ascii="Arial" w:eastAsia="Microsoft Sans Serif" w:hAnsi="Arial" w:cs="Arial"/>
          <w:szCs w:val="21"/>
        </w:rPr>
        <w:t xml:space="preserve"> (</w:t>
      </w:r>
      <w:r w:rsidR="00BC6A06">
        <w:rPr>
          <w:rFonts w:ascii="Arial" w:eastAsia="Microsoft Sans Serif" w:hAnsi="Arial" w:cs="Arial"/>
          <w:szCs w:val="21"/>
        </w:rPr>
        <w:t>…</w:t>
      </w:r>
      <w:r w:rsidRPr="00BC6A06">
        <w:rPr>
          <w:rFonts w:ascii="Arial" w:eastAsia="Microsoft Sans Serif" w:hAnsi="Arial" w:cs="Arial"/>
          <w:i/>
          <w:szCs w:val="21"/>
        </w:rPr>
        <w:t>Convocatoria 20</w:t>
      </w:r>
      <w:r w:rsidR="00BC6A06" w:rsidRPr="00BC6A06">
        <w:rPr>
          <w:rFonts w:ascii="Arial" w:eastAsia="Microsoft Sans Serif" w:hAnsi="Arial" w:cs="Arial"/>
          <w:i/>
          <w:szCs w:val="21"/>
        </w:rPr>
        <w:t>__</w:t>
      </w:r>
      <w:r w:rsidR="00BC6A06">
        <w:rPr>
          <w:rFonts w:ascii="Arial" w:eastAsia="Microsoft Sans Serif" w:hAnsi="Arial" w:cs="Arial"/>
          <w:i/>
          <w:szCs w:val="21"/>
        </w:rPr>
        <w:t>...</w:t>
      </w:r>
      <w:bookmarkStart w:id="0" w:name="_GoBack"/>
      <w:bookmarkEnd w:id="0"/>
      <w:r w:rsidRPr="00BC6A06">
        <w:rPr>
          <w:rFonts w:ascii="Arial" w:eastAsia="Microsoft Sans Serif" w:hAnsi="Arial" w:cs="Arial"/>
          <w:i/>
          <w:szCs w:val="21"/>
        </w:rPr>
        <w:t>)</w:t>
      </w:r>
      <w:r w:rsidRPr="00BC6A06">
        <w:rPr>
          <w:rFonts w:ascii="Arial" w:hAnsi="Arial" w:cs="Arial"/>
          <w:i/>
          <w:szCs w:val="24"/>
        </w:rPr>
        <w:t>,</w:t>
      </w:r>
      <w:r w:rsidRPr="00F07A31">
        <w:rPr>
          <w:rFonts w:ascii="Arial" w:hAnsi="Arial" w:cs="Arial"/>
          <w:szCs w:val="24"/>
        </w:rPr>
        <w:t xml:space="preserve"> habiéndose registrado en la partida/s (</w:t>
      </w:r>
      <w:r w:rsidRPr="00F07A31">
        <w:rPr>
          <w:rFonts w:ascii="Arial" w:hAnsi="Arial" w:cs="Arial"/>
          <w:i/>
          <w:iCs/>
          <w:szCs w:val="24"/>
          <w:u w:val="single"/>
        </w:rPr>
        <w:t>...partida contable/s...</w:t>
      </w:r>
      <w:r w:rsidRPr="00F07A31">
        <w:rPr>
          <w:rFonts w:ascii="Arial" w:hAnsi="Arial" w:cs="Arial"/>
          <w:szCs w:val="24"/>
        </w:rPr>
        <w:t xml:space="preserve">) de la contabilidad </w:t>
      </w:r>
      <w:r w:rsidRPr="00F07A31">
        <w:rPr>
          <w:rFonts w:ascii="Arial" w:hAnsi="Arial" w:cs="Arial"/>
          <w:szCs w:val="24"/>
          <w:u w:val="single"/>
        </w:rPr>
        <w:t>(…</w:t>
      </w:r>
      <w:r w:rsidRPr="00F07A31">
        <w:rPr>
          <w:rFonts w:ascii="Arial" w:hAnsi="Arial" w:cs="Arial"/>
          <w:i/>
          <w:szCs w:val="24"/>
          <w:u w:val="single"/>
        </w:rPr>
        <w:t>de la entidad local</w:t>
      </w:r>
      <w:r w:rsidRPr="00F07A31">
        <w:rPr>
          <w:rFonts w:ascii="Arial" w:hAnsi="Arial" w:cs="Arial"/>
          <w:szCs w:val="24"/>
          <w:u w:val="single"/>
        </w:rPr>
        <w:t>…</w:t>
      </w:r>
      <w:r w:rsidRPr="00F07A31">
        <w:rPr>
          <w:rFonts w:ascii="Arial" w:hAnsi="Arial" w:cs="Arial"/>
          <w:szCs w:val="24"/>
        </w:rPr>
        <w:t>) del ejercicio económico 20(</w:t>
      </w:r>
      <w:r w:rsidRPr="00F07A31">
        <w:rPr>
          <w:rFonts w:ascii="Arial" w:hAnsi="Arial" w:cs="Arial"/>
          <w:i/>
          <w:iCs/>
          <w:szCs w:val="24"/>
          <w:u w:val="single"/>
        </w:rPr>
        <w:t>...</w:t>
      </w:r>
      <w:r w:rsidRPr="00F07A31">
        <w:rPr>
          <w:rFonts w:ascii="Arial" w:hAnsi="Arial" w:cs="Arial"/>
          <w:szCs w:val="24"/>
        </w:rPr>
        <w:t>), con la operación número (</w:t>
      </w:r>
      <w:r w:rsidRPr="00F07A31">
        <w:rPr>
          <w:rFonts w:ascii="Arial" w:hAnsi="Arial" w:cs="Arial"/>
          <w:i/>
          <w:iCs/>
          <w:szCs w:val="24"/>
          <w:u w:val="single"/>
        </w:rPr>
        <w:t>...número de operación contable...</w:t>
      </w:r>
      <w:r w:rsidRPr="00F07A31">
        <w:rPr>
          <w:rFonts w:ascii="Arial" w:hAnsi="Arial" w:cs="Arial"/>
          <w:szCs w:val="24"/>
        </w:rPr>
        <w:t>).</w:t>
      </w:r>
    </w:p>
    <w:p w:rsidR="00B3743C" w:rsidRPr="00F07A31" w:rsidRDefault="00B3743C" w:rsidP="00B3743C">
      <w:pPr>
        <w:spacing w:line="240" w:lineRule="auto"/>
        <w:ind w:left="1683" w:hanging="1683"/>
        <w:jc w:val="both"/>
        <w:rPr>
          <w:rFonts w:ascii="Arial" w:hAnsi="Arial" w:cs="Arial"/>
          <w:szCs w:val="24"/>
        </w:rPr>
      </w:pPr>
    </w:p>
    <w:p w:rsidR="00B3743C" w:rsidRPr="00F07A31" w:rsidRDefault="00B3743C" w:rsidP="00B3743C">
      <w:pPr>
        <w:spacing w:line="240" w:lineRule="auto"/>
        <w:ind w:left="1683" w:hanging="1683"/>
        <w:jc w:val="both"/>
        <w:rPr>
          <w:rFonts w:ascii="Arial" w:hAnsi="Arial" w:cs="Arial"/>
          <w:szCs w:val="24"/>
        </w:rPr>
      </w:pPr>
      <w:r w:rsidRPr="00F07A31">
        <w:rPr>
          <w:rFonts w:ascii="Arial" w:hAnsi="Arial" w:cs="Arial"/>
          <w:b/>
          <w:szCs w:val="24"/>
        </w:rPr>
        <w:t>SEGUNDO:</w:t>
      </w:r>
      <w:r w:rsidRPr="00F07A31">
        <w:rPr>
          <w:rFonts w:ascii="Arial" w:hAnsi="Arial" w:cs="Arial"/>
          <w:szCs w:val="24"/>
        </w:rPr>
        <w:tab/>
        <w:t>Que dicho importe ha sido destinado íntegramente a la actividad para el cual se concedió dicha subvención, de acuerdo con lo establecido en la vigente normativa en materia presupuestaria, y se ha efectuado el pago o se encuentra comprometido para tal finalidad.</w:t>
      </w:r>
    </w:p>
    <w:p w:rsidR="00B3743C" w:rsidRPr="00F07A31" w:rsidRDefault="00B3743C" w:rsidP="00B3743C">
      <w:pPr>
        <w:spacing w:line="240" w:lineRule="auto"/>
        <w:ind w:left="1683" w:hanging="1683"/>
        <w:jc w:val="both"/>
        <w:rPr>
          <w:rFonts w:ascii="Arial" w:hAnsi="Arial" w:cs="Arial"/>
          <w:szCs w:val="24"/>
        </w:rPr>
      </w:pPr>
    </w:p>
    <w:p w:rsidR="00B3743C" w:rsidRPr="00F07A31" w:rsidRDefault="00B3743C" w:rsidP="00B3743C">
      <w:pPr>
        <w:spacing w:line="240" w:lineRule="auto"/>
        <w:ind w:left="1683" w:hanging="1683"/>
        <w:jc w:val="both"/>
        <w:rPr>
          <w:rFonts w:ascii="Arial" w:hAnsi="Arial" w:cs="Arial"/>
          <w:szCs w:val="24"/>
        </w:rPr>
      </w:pPr>
      <w:r w:rsidRPr="00F07A31">
        <w:rPr>
          <w:rFonts w:ascii="Arial" w:hAnsi="Arial" w:cs="Arial"/>
          <w:b/>
          <w:szCs w:val="24"/>
        </w:rPr>
        <w:t>TERCERO:</w:t>
      </w:r>
      <w:r w:rsidRPr="00F07A31">
        <w:rPr>
          <w:rFonts w:ascii="Arial" w:hAnsi="Arial" w:cs="Arial"/>
          <w:szCs w:val="24"/>
        </w:rPr>
        <w:tab/>
        <w:t>Que toda la documentación justificativa original correspondiente al proyecto subvencionado, se encuentra en el departamento a disposición de los órganos de control competentes.</w:t>
      </w:r>
    </w:p>
    <w:p w:rsidR="00B3743C" w:rsidRPr="00F07A31" w:rsidRDefault="00B3743C" w:rsidP="00B3743C">
      <w:pPr>
        <w:spacing w:line="240" w:lineRule="auto"/>
        <w:jc w:val="both"/>
        <w:rPr>
          <w:rFonts w:ascii="Arial" w:hAnsi="Arial" w:cs="Arial"/>
          <w:szCs w:val="24"/>
        </w:rPr>
      </w:pPr>
    </w:p>
    <w:p w:rsidR="00B3743C" w:rsidRPr="00F07A31" w:rsidRDefault="00B3743C" w:rsidP="00B3743C">
      <w:pPr>
        <w:spacing w:line="240" w:lineRule="auto"/>
        <w:jc w:val="both"/>
        <w:rPr>
          <w:rFonts w:ascii="Arial" w:hAnsi="Arial" w:cs="Arial"/>
          <w:i/>
          <w:iCs/>
          <w:szCs w:val="24"/>
        </w:rPr>
      </w:pPr>
      <w:r w:rsidRPr="00F07A31">
        <w:rPr>
          <w:rFonts w:ascii="Arial" w:hAnsi="Arial" w:cs="Arial"/>
          <w:szCs w:val="24"/>
        </w:rPr>
        <w:t>Y para que conste, y surta efectos se expide la presente certificación, de Orden y con el Visto Bueno del Ilmo. Sr. (</w:t>
      </w:r>
      <w:r>
        <w:rPr>
          <w:rFonts w:ascii="Arial" w:hAnsi="Arial" w:cs="Arial"/>
          <w:i/>
          <w:iCs/>
          <w:szCs w:val="24"/>
          <w:u w:val="single"/>
        </w:rPr>
        <w:t>...Alcalde</w:t>
      </w:r>
      <w:proofErr w:type="gramStart"/>
      <w:r w:rsidRPr="00F07A31">
        <w:rPr>
          <w:rFonts w:ascii="Arial" w:hAnsi="Arial" w:cs="Arial"/>
          <w:i/>
          <w:iCs/>
          <w:szCs w:val="24"/>
          <w:u w:val="single"/>
        </w:rPr>
        <w:t>..</w:t>
      </w:r>
      <w:r w:rsidRPr="00F07A31">
        <w:rPr>
          <w:rFonts w:ascii="Arial" w:hAnsi="Arial" w:cs="Arial"/>
          <w:szCs w:val="24"/>
        </w:rPr>
        <w:t>)</w:t>
      </w:r>
      <w:proofErr w:type="gramEnd"/>
      <w:r w:rsidRPr="00F07A31">
        <w:rPr>
          <w:rFonts w:ascii="Arial" w:hAnsi="Arial" w:cs="Arial"/>
          <w:szCs w:val="24"/>
        </w:rPr>
        <w:t>, en (</w:t>
      </w:r>
      <w:r w:rsidRPr="00F07A31">
        <w:rPr>
          <w:rFonts w:ascii="Arial" w:hAnsi="Arial" w:cs="Arial"/>
          <w:i/>
          <w:iCs/>
          <w:szCs w:val="24"/>
          <w:u w:val="single"/>
        </w:rPr>
        <w:t>...municipio y fecha...</w:t>
      </w:r>
      <w:r w:rsidRPr="00F07A31">
        <w:rPr>
          <w:rFonts w:ascii="Arial" w:hAnsi="Arial" w:cs="Arial"/>
          <w:i/>
          <w:iCs/>
          <w:szCs w:val="24"/>
        </w:rPr>
        <w:t>) .</w:t>
      </w:r>
    </w:p>
    <w:p w:rsidR="00B3743C" w:rsidRPr="00281E90" w:rsidRDefault="00B3743C" w:rsidP="00B3743C">
      <w:pPr>
        <w:widowControl w:val="0"/>
        <w:suppressAutoHyphens/>
        <w:spacing w:before="146" w:after="0" w:line="360" w:lineRule="auto"/>
        <w:ind w:firstLine="567"/>
        <w:rPr>
          <w:rFonts w:ascii="Arial" w:eastAsia="Microsoft Sans Serif" w:hAnsi="Arial" w:cs="Arial"/>
          <w:sz w:val="20"/>
          <w:szCs w:val="20"/>
        </w:rPr>
      </w:pPr>
    </w:p>
    <w:p w:rsidR="00B3743C" w:rsidRPr="00F07A31" w:rsidRDefault="00B3743C" w:rsidP="00B3743C">
      <w:pPr>
        <w:widowControl w:val="0"/>
        <w:suppressAutoHyphens/>
        <w:spacing w:before="146" w:after="0" w:line="360" w:lineRule="auto"/>
        <w:ind w:firstLine="567"/>
        <w:rPr>
          <w:rFonts w:ascii="Arial" w:eastAsia="Microsoft Sans Serif" w:hAnsi="Arial" w:cs="Arial"/>
        </w:rPr>
      </w:pPr>
      <w:proofErr w:type="spellStart"/>
      <w:r w:rsidRPr="00F07A31">
        <w:rPr>
          <w:rFonts w:ascii="Arial" w:eastAsia="Microsoft Sans Serif" w:hAnsi="Arial" w:cs="Arial"/>
        </w:rPr>
        <w:t>VºBº</w:t>
      </w:r>
      <w:proofErr w:type="spellEnd"/>
    </w:p>
    <w:p w:rsidR="00B3743C" w:rsidRPr="00F07A31" w:rsidRDefault="00B3743C" w:rsidP="00B3743C">
      <w:pPr>
        <w:widowControl w:val="0"/>
        <w:suppressAutoHyphens/>
        <w:spacing w:before="146" w:after="0" w:line="360" w:lineRule="auto"/>
        <w:rPr>
          <w:rFonts w:ascii="Arial" w:eastAsia="Microsoft Sans Serif" w:hAnsi="Arial" w:cs="Arial"/>
        </w:rPr>
      </w:pPr>
      <w:r w:rsidRPr="00F07A31">
        <w:rPr>
          <w:rFonts w:ascii="Arial" w:eastAsia="Microsoft Sans Serif" w:hAnsi="Arial" w:cs="Arial"/>
        </w:rPr>
        <w:t>El/La Alcalde/</w:t>
      </w:r>
      <w:proofErr w:type="spellStart"/>
      <w:r w:rsidRPr="00F07A31">
        <w:rPr>
          <w:rFonts w:ascii="Arial" w:eastAsia="Microsoft Sans Serif" w:hAnsi="Arial" w:cs="Arial"/>
        </w:rPr>
        <w:t>sa</w:t>
      </w:r>
      <w:proofErr w:type="spellEnd"/>
      <w:r w:rsidRPr="00F07A31">
        <w:rPr>
          <w:rFonts w:ascii="Arial" w:eastAsia="Microsoft Sans Serif" w:hAnsi="Arial" w:cs="Arial"/>
        </w:rPr>
        <w:t xml:space="preserve"> Presidente/a</w:t>
      </w:r>
      <w:r w:rsidRPr="00F07A31">
        <w:rPr>
          <w:rFonts w:ascii="Arial" w:eastAsia="Microsoft Sans Serif" w:hAnsi="Arial" w:cs="Arial"/>
        </w:rPr>
        <w:tab/>
      </w:r>
      <w:r w:rsidRPr="00F07A31">
        <w:rPr>
          <w:rFonts w:ascii="Arial" w:eastAsia="Microsoft Sans Serif" w:hAnsi="Arial" w:cs="Arial"/>
        </w:rPr>
        <w:tab/>
      </w:r>
      <w:r w:rsidRPr="00F07A31">
        <w:rPr>
          <w:rFonts w:ascii="Arial" w:eastAsia="Microsoft Sans Serif" w:hAnsi="Arial" w:cs="Arial"/>
        </w:rPr>
        <w:tab/>
      </w:r>
      <w:r w:rsidRPr="00F07A31">
        <w:rPr>
          <w:rFonts w:ascii="Arial" w:eastAsia="Microsoft Sans Serif" w:hAnsi="Arial" w:cs="Arial"/>
        </w:rPr>
        <w:tab/>
        <w:t>El Interventor/</w:t>
      </w:r>
      <w:proofErr w:type="spellStart"/>
      <w:r w:rsidRPr="00F07A31">
        <w:rPr>
          <w:rFonts w:ascii="Arial" w:eastAsia="Microsoft Sans Serif" w:hAnsi="Arial" w:cs="Arial"/>
        </w:rPr>
        <w:t>ra</w:t>
      </w:r>
      <w:proofErr w:type="spellEnd"/>
    </w:p>
    <w:p w:rsidR="00B3743C" w:rsidRPr="00281E90" w:rsidRDefault="00B3743C" w:rsidP="00B3743C">
      <w:pPr>
        <w:suppressAutoHyphens/>
        <w:spacing w:line="360" w:lineRule="auto"/>
        <w:rPr>
          <w:rFonts w:ascii="Arial" w:eastAsia="Microsoft Sans Serif" w:hAnsi="Arial" w:cs="Arial"/>
          <w:sz w:val="20"/>
          <w:szCs w:val="20"/>
        </w:rPr>
      </w:pPr>
    </w:p>
    <w:p w:rsidR="00B3743C" w:rsidRPr="00281E90" w:rsidRDefault="00B3743C" w:rsidP="00B3743C">
      <w:pPr>
        <w:suppressAutoHyphens/>
        <w:spacing w:line="360" w:lineRule="auto"/>
        <w:rPr>
          <w:rFonts w:ascii="Arial" w:eastAsia="Microsoft Sans Serif" w:hAnsi="Arial" w:cs="Arial"/>
          <w:sz w:val="20"/>
          <w:szCs w:val="20"/>
        </w:rPr>
      </w:pPr>
    </w:p>
    <w:p w:rsidR="00B3743C" w:rsidRPr="00281E90" w:rsidRDefault="00B3743C" w:rsidP="00B3743C">
      <w:pPr>
        <w:suppressAutoHyphens/>
        <w:spacing w:line="360" w:lineRule="auto"/>
        <w:rPr>
          <w:rFonts w:ascii="Arial" w:eastAsia="Microsoft Sans Serif" w:hAnsi="Arial" w:cs="Arial"/>
          <w:sz w:val="20"/>
          <w:szCs w:val="20"/>
        </w:rPr>
      </w:pPr>
    </w:p>
    <w:p w:rsidR="00B3743C" w:rsidRPr="00281E90" w:rsidRDefault="00B3743C" w:rsidP="00B3743C">
      <w:pPr>
        <w:suppressAutoHyphens/>
        <w:spacing w:line="360" w:lineRule="auto"/>
        <w:rPr>
          <w:rFonts w:ascii="Arial" w:eastAsia="Microsoft Sans Serif" w:hAnsi="Arial" w:cs="Arial"/>
          <w:sz w:val="20"/>
          <w:szCs w:val="20"/>
        </w:rPr>
      </w:pPr>
    </w:p>
    <w:p w:rsidR="00B3743C" w:rsidRDefault="00B3743C" w:rsidP="00B3743C">
      <w:pPr>
        <w:rPr>
          <w:rFonts w:ascii="Arial" w:eastAsia="Microsoft Sans Serif" w:hAnsi="Arial" w:cs="Arial"/>
          <w:sz w:val="20"/>
          <w:szCs w:val="20"/>
        </w:rPr>
      </w:pPr>
    </w:p>
    <w:p w:rsidR="00BA2EF5" w:rsidRPr="007B746E" w:rsidRDefault="00BA2EF5" w:rsidP="007B746E"/>
    <w:sectPr w:rsidR="00BA2EF5" w:rsidRPr="007B746E" w:rsidSect="00244494">
      <w:headerReference w:type="default" r:id="rId7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8D4" w:rsidRDefault="007D48D4" w:rsidP="007D48D4">
      <w:pPr>
        <w:spacing w:after="0" w:line="240" w:lineRule="auto"/>
      </w:pPr>
      <w:r>
        <w:separator/>
      </w:r>
    </w:p>
  </w:endnote>
  <w:endnote w:type="continuationSeparator" w:id="0">
    <w:p w:rsidR="007D48D4" w:rsidRDefault="007D48D4" w:rsidP="007D4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8D4" w:rsidRDefault="007D48D4" w:rsidP="007D48D4">
      <w:pPr>
        <w:spacing w:after="0" w:line="240" w:lineRule="auto"/>
      </w:pPr>
      <w:r>
        <w:separator/>
      </w:r>
    </w:p>
  </w:footnote>
  <w:footnote w:type="continuationSeparator" w:id="0">
    <w:p w:rsidR="007D48D4" w:rsidRDefault="007D48D4" w:rsidP="007D4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BC6A06" w:rsidP="007D48D4">
          <w:pPr>
            <w:pStyle w:val="Encabezado"/>
          </w:pPr>
        </w:p>
      </w:tc>
    </w:tr>
  </w:tbl>
  <w:p w:rsidR="0033118A" w:rsidRPr="005271AF" w:rsidRDefault="00BC6A06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D2FE9"/>
    <w:multiLevelType w:val="hybridMultilevel"/>
    <w:tmpl w:val="FF9CAFFE"/>
    <w:lvl w:ilvl="0" w:tplc="9D987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D4"/>
    <w:rsid w:val="001D7101"/>
    <w:rsid w:val="0054213F"/>
    <w:rsid w:val="006745ED"/>
    <w:rsid w:val="007B746E"/>
    <w:rsid w:val="007D48D4"/>
    <w:rsid w:val="00B3743C"/>
    <w:rsid w:val="00BA2EF5"/>
    <w:rsid w:val="00BC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410AFD4-AF53-4CF6-AFDB-BBA1DB25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4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4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48D4"/>
  </w:style>
  <w:style w:type="table" w:styleId="Tablaconcuadrcula">
    <w:name w:val="Table Grid"/>
    <w:basedOn w:val="Tablanormal"/>
    <w:uiPriority w:val="39"/>
    <w:rsid w:val="007D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48D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D4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FERRER, CARLOS MANUEL</dc:creator>
  <cp:keywords/>
  <dc:description/>
  <cp:lastModifiedBy>FERNANDEZ FERRER, CARLOS MANUEL</cp:lastModifiedBy>
  <cp:revision>4</cp:revision>
  <dcterms:created xsi:type="dcterms:W3CDTF">2025-04-29T10:02:00Z</dcterms:created>
  <dcterms:modified xsi:type="dcterms:W3CDTF">2026-02-09T11:20:00Z</dcterms:modified>
</cp:coreProperties>
</file>